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88" w:rsidRPr="00164662" w:rsidRDefault="007C4688" w:rsidP="007C4688">
      <w:pPr>
        <w:rPr>
          <w:rFonts w:cstheme="minorHAnsi"/>
          <w:sz w:val="20"/>
          <w:szCs w:val="20"/>
        </w:rPr>
      </w:pPr>
      <w:r w:rsidRPr="00164662">
        <w:rPr>
          <w:rFonts w:cstheme="minorHAnsi"/>
          <w:sz w:val="20"/>
          <w:szCs w:val="20"/>
        </w:rPr>
        <w:t>Progetto Scuola dell’I</w:t>
      </w:r>
      <w:r w:rsidR="00F81A3E" w:rsidRPr="00164662">
        <w:rPr>
          <w:rFonts w:cstheme="minorHAnsi"/>
          <w:sz w:val="20"/>
          <w:szCs w:val="20"/>
        </w:rPr>
        <w:t>nfanzia Cocco e Drilli A.S. 2023/24</w:t>
      </w:r>
    </w:p>
    <w:p w:rsidR="007C4688" w:rsidRPr="00164662" w:rsidRDefault="00012D4C" w:rsidP="007C4688">
      <w:pPr>
        <w:rPr>
          <w:rFonts w:cstheme="minorHAnsi"/>
          <w:b/>
          <w:sz w:val="20"/>
          <w:szCs w:val="20"/>
        </w:rPr>
      </w:pPr>
      <w:r w:rsidRPr="00164662">
        <w:rPr>
          <w:rFonts w:cstheme="minorHAnsi"/>
          <w:b/>
          <w:sz w:val="20"/>
          <w:szCs w:val="20"/>
        </w:rPr>
        <w:t>ALLA SCOPERTA DI LEONARDO</w:t>
      </w:r>
    </w:p>
    <w:p w:rsidR="007C4688" w:rsidRPr="00164662" w:rsidRDefault="007C4688" w:rsidP="007C4688">
      <w:pPr>
        <w:rPr>
          <w:rFonts w:cstheme="minorHAnsi"/>
          <w:sz w:val="20"/>
          <w:szCs w:val="20"/>
          <w:u w:val="single"/>
        </w:rPr>
      </w:pPr>
      <w:r w:rsidRPr="00164662">
        <w:rPr>
          <w:rFonts w:cstheme="minorHAnsi"/>
          <w:sz w:val="20"/>
          <w:szCs w:val="20"/>
          <w:u w:val="single"/>
        </w:rPr>
        <w:t xml:space="preserve">PREMESSA </w:t>
      </w:r>
    </w:p>
    <w:p w:rsidR="00C94027" w:rsidRPr="00164662" w:rsidRDefault="00C94027" w:rsidP="007C4688">
      <w:pPr>
        <w:rPr>
          <w:rFonts w:cstheme="minorHAnsi"/>
          <w:sz w:val="20"/>
          <w:szCs w:val="20"/>
        </w:rPr>
      </w:pPr>
      <w:r w:rsidRPr="00164662">
        <w:rPr>
          <w:rFonts w:cstheme="minorHAnsi"/>
          <w:sz w:val="20"/>
          <w:szCs w:val="20"/>
        </w:rPr>
        <w:t>Il progetto didattico di quest’anno nasce dal desiderio di far conoscere ai bambini Leonardo Da Vinci. Questo genio unico e irripetibile</w:t>
      </w:r>
      <w:r w:rsidR="000F0D5B" w:rsidRPr="00164662">
        <w:rPr>
          <w:rFonts w:cstheme="minorHAnsi"/>
          <w:sz w:val="20"/>
          <w:szCs w:val="20"/>
        </w:rPr>
        <w:t xml:space="preserve"> ha realizzato qualcosa di davvero grande e speciale per la storia. La sua voglia di trasformare in realtà tutto quello che immaginava e la sua curiosità sono gli strumenti che </w:t>
      </w:r>
      <w:r w:rsidRPr="00164662">
        <w:rPr>
          <w:rFonts w:cstheme="minorHAnsi"/>
          <w:sz w:val="20"/>
          <w:szCs w:val="20"/>
        </w:rPr>
        <w:t>ci</w:t>
      </w:r>
      <w:r w:rsidR="000F0D5B" w:rsidRPr="00164662">
        <w:rPr>
          <w:rFonts w:cstheme="minorHAnsi"/>
          <w:sz w:val="20"/>
          <w:szCs w:val="20"/>
        </w:rPr>
        <w:t xml:space="preserve"> permetteranno di </w:t>
      </w:r>
      <w:r w:rsidRPr="00164662">
        <w:rPr>
          <w:rFonts w:cstheme="minorHAnsi"/>
          <w:sz w:val="20"/>
          <w:szCs w:val="20"/>
        </w:rPr>
        <w:t xml:space="preserve">scoprire le nostre potenzialità, le nostre competenze ma soprattutto </w:t>
      </w:r>
      <w:r w:rsidR="000F0D5B" w:rsidRPr="00164662">
        <w:rPr>
          <w:rFonts w:cstheme="minorHAnsi"/>
          <w:sz w:val="20"/>
          <w:szCs w:val="20"/>
        </w:rPr>
        <w:t>la nostra</w:t>
      </w:r>
      <w:r w:rsidR="005C02CB" w:rsidRPr="00164662">
        <w:rPr>
          <w:rFonts w:cstheme="minorHAnsi"/>
          <w:sz w:val="20"/>
          <w:szCs w:val="20"/>
        </w:rPr>
        <w:t xml:space="preserve"> voglia di </w:t>
      </w:r>
      <w:r w:rsidRPr="00164662">
        <w:rPr>
          <w:rFonts w:cstheme="minorHAnsi"/>
          <w:sz w:val="20"/>
          <w:szCs w:val="20"/>
        </w:rPr>
        <w:t>sperimentare.</w:t>
      </w:r>
    </w:p>
    <w:p w:rsidR="00C94027" w:rsidRPr="00164662" w:rsidRDefault="00C94027" w:rsidP="007C4688">
      <w:pPr>
        <w:rPr>
          <w:rFonts w:cstheme="minorHAnsi"/>
          <w:sz w:val="20"/>
          <w:szCs w:val="20"/>
        </w:rPr>
      </w:pPr>
      <w:r w:rsidRPr="00164662">
        <w:rPr>
          <w:rFonts w:cstheme="minorHAnsi"/>
          <w:sz w:val="20"/>
          <w:szCs w:val="20"/>
        </w:rPr>
        <w:t>Ogni bambino a suo modo porterà la sua esperienza personale e allo stesso tempo condividerà con l’altro, apprendendo e confrontandosi, riconoscendo il proprio talento e rispettando le originalità altrui.</w:t>
      </w:r>
    </w:p>
    <w:p w:rsidR="00C94027" w:rsidRPr="00164662" w:rsidRDefault="000F0D5B" w:rsidP="00C94027">
      <w:pPr>
        <w:ind w:left="2124" w:firstLine="708"/>
        <w:rPr>
          <w:rFonts w:cstheme="minorHAnsi"/>
          <w:sz w:val="20"/>
          <w:szCs w:val="20"/>
        </w:rPr>
      </w:pPr>
      <w:r w:rsidRPr="00164662">
        <w:rPr>
          <w:rFonts w:cstheme="minorHAnsi"/>
          <w:sz w:val="20"/>
          <w:szCs w:val="20"/>
        </w:rPr>
        <w:t xml:space="preserve">          </w:t>
      </w:r>
      <w:r w:rsidR="00164662">
        <w:rPr>
          <w:rFonts w:cstheme="minorHAnsi"/>
          <w:sz w:val="20"/>
          <w:szCs w:val="20"/>
        </w:rPr>
        <w:t xml:space="preserve">                                 </w:t>
      </w:r>
      <w:r w:rsidRPr="00164662">
        <w:rPr>
          <w:rFonts w:cstheme="minorHAnsi"/>
          <w:sz w:val="20"/>
          <w:szCs w:val="20"/>
        </w:rPr>
        <w:t xml:space="preserve">  </w:t>
      </w:r>
      <w:r w:rsidR="00C94027" w:rsidRPr="00164662">
        <w:rPr>
          <w:rFonts w:cstheme="minorHAnsi"/>
          <w:sz w:val="20"/>
          <w:szCs w:val="20"/>
        </w:rPr>
        <w:t xml:space="preserve">“L’esperienza è il solo insegnante in cui possiamo confidare” </w:t>
      </w:r>
    </w:p>
    <w:p w:rsidR="00C94027" w:rsidRPr="00164662" w:rsidRDefault="000F0D5B" w:rsidP="00164662">
      <w:pPr>
        <w:ind w:left="6372" w:firstLine="708"/>
        <w:rPr>
          <w:rFonts w:cstheme="minorHAnsi"/>
          <w:sz w:val="20"/>
          <w:szCs w:val="20"/>
        </w:rPr>
      </w:pPr>
      <w:r w:rsidRPr="00164662">
        <w:rPr>
          <w:rFonts w:cstheme="minorHAnsi"/>
          <w:sz w:val="20"/>
          <w:szCs w:val="20"/>
        </w:rPr>
        <w:t xml:space="preserve">         </w:t>
      </w:r>
      <w:r w:rsidR="00164662">
        <w:rPr>
          <w:rFonts w:cstheme="minorHAnsi"/>
          <w:sz w:val="20"/>
          <w:szCs w:val="20"/>
        </w:rPr>
        <w:t xml:space="preserve">                          </w:t>
      </w:r>
      <w:r w:rsidRPr="00164662">
        <w:rPr>
          <w:rFonts w:cstheme="minorHAnsi"/>
          <w:sz w:val="20"/>
          <w:szCs w:val="20"/>
        </w:rPr>
        <w:t xml:space="preserve">   </w:t>
      </w:r>
      <w:r w:rsidR="00C94027" w:rsidRPr="00164662">
        <w:rPr>
          <w:rFonts w:cstheme="minorHAnsi"/>
          <w:sz w:val="20"/>
          <w:szCs w:val="20"/>
        </w:rPr>
        <w:t>L. Da Vinci</w:t>
      </w:r>
    </w:p>
    <w:p w:rsidR="00F81A3E" w:rsidRPr="00164662" w:rsidRDefault="00F81A3E" w:rsidP="00C94027">
      <w:pPr>
        <w:rPr>
          <w:rFonts w:cstheme="minorHAnsi"/>
          <w:sz w:val="20"/>
          <w:szCs w:val="20"/>
          <w:u w:val="single"/>
        </w:rPr>
      </w:pPr>
      <w:r w:rsidRPr="00164662">
        <w:rPr>
          <w:rFonts w:cstheme="minorHAnsi"/>
          <w:sz w:val="20"/>
          <w:szCs w:val="20"/>
          <w:u w:val="single"/>
        </w:rPr>
        <w:t xml:space="preserve">OBIETTIVI </w:t>
      </w:r>
    </w:p>
    <w:p w:rsidR="00F81A3E" w:rsidRPr="00164662" w:rsidRDefault="00F81A3E" w:rsidP="00F81A3E">
      <w:pPr>
        <w:pStyle w:val="Paragrafoelenco"/>
        <w:numPr>
          <w:ilvl w:val="0"/>
          <w:numId w:val="3"/>
        </w:numPr>
        <w:autoSpaceDE w:val="0"/>
        <w:autoSpaceDN w:val="0"/>
        <w:adjustRightInd w:val="0"/>
        <w:spacing w:after="0" w:line="240" w:lineRule="auto"/>
        <w:rPr>
          <w:rFonts w:cstheme="minorHAnsi"/>
          <w:sz w:val="20"/>
          <w:szCs w:val="20"/>
        </w:rPr>
      </w:pPr>
      <w:r w:rsidRPr="00164662">
        <w:rPr>
          <w:rFonts w:cstheme="minorHAnsi"/>
          <w:sz w:val="20"/>
          <w:szCs w:val="20"/>
        </w:rPr>
        <w:t>stimolare l’osservazione, la curiosità, la scoperta</w:t>
      </w:r>
    </w:p>
    <w:p w:rsidR="00F81A3E" w:rsidRPr="00164662" w:rsidRDefault="00F81A3E" w:rsidP="00F81A3E">
      <w:pPr>
        <w:pStyle w:val="Paragrafoelenco"/>
        <w:numPr>
          <w:ilvl w:val="0"/>
          <w:numId w:val="3"/>
        </w:numPr>
        <w:autoSpaceDE w:val="0"/>
        <w:autoSpaceDN w:val="0"/>
        <w:adjustRightInd w:val="0"/>
        <w:spacing w:after="0" w:line="240" w:lineRule="auto"/>
        <w:rPr>
          <w:rFonts w:cstheme="minorHAnsi"/>
          <w:sz w:val="20"/>
          <w:szCs w:val="20"/>
        </w:rPr>
      </w:pPr>
      <w:r w:rsidRPr="00164662">
        <w:rPr>
          <w:rFonts w:cstheme="minorHAnsi"/>
          <w:sz w:val="20"/>
          <w:szCs w:val="20"/>
        </w:rPr>
        <w:t>sviluppare atteggiamenti e abilità di tipo scientifico</w:t>
      </w:r>
    </w:p>
    <w:p w:rsidR="00F81A3E" w:rsidRPr="00164662" w:rsidRDefault="00F81A3E" w:rsidP="00F81A3E">
      <w:pPr>
        <w:pStyle w:val="Paragrafoelenco"/>
        <w:numPr>
          <w:ilvl w:val="0"/>
          <w:numId w:val="3"/>
        </w:numPr>
        <w:autoSpaceDE w:val="0"/>
        <w:autoSpaceDN w:val="0"/>
        <w:adjustRightInd w:val="0"/>
        <w:spacing w:after="0" w:line="240" w:lineRule="auto"/>
        <w:rPr>
          <w:rFonts w:cstheme="minorHAnsi"/>
          <w:sz w:val="20"/>
          <w:szCs w:val="20"/>
        </w:rPr>
      </w:pPr>
      <w:r w:rsidRPr="00164662">
        <w:rPr>
          <w:rFonts w:cstheme="minorHAnsi"/>
          <w:sz w:val="20"/>
          <w:szCs w:val="20"/>
        </w:rPr>
        <w:t>formulare ipotesi e previsioni inerenti i fenomeni osservati</w:t>
      </w:r>
    </w:p>
    <w:p w:rsidR="00F81A3E" w:rsidRPr="00164662" w:rsidRDefault="00F81A3E" w:rsidP="00C94027">
      <w:pPr>
        <w:pStyle w:val="Paragrafoelenco"/>
        <w:numPr>
          <w:ilvl w:val="0"/>
          <w:numId w:val="3"/>
        </w:numPr>
        <w:autoSpaceDE w:val="0"/>
        <w:autoSpaceDN w:val="0"/>
        <w:adjustRightInd w:val="0"/>
        <w:spacing w:after="0" w:line="240" w:lineRule="auto"/>
        <w:rPr>
          <w:rFonts w:cstheme="minorHAnsi"/>
          <w:sz w:val="20"/>
          <w:szCs w:val="20"/>
        </w:rPr>
      </w:pPr>
      <w:r w:rsidRPr="00164662">
        <w:rPr>
          <w:rFonts w:cstheme="minorHAnsi"/>
          <w:sz w:val="20"/>
          <w:szCs w:val="20"/>
        </w:rPr>
        <w:t>sviluppare le percezioni sensoriali e la manualità</w:t>
      </w:r>
    </w:p>
    <w:p w:rsidR="00F81A3E" w:rsidRPr="00164662" w:rsidRDefault="00F81A3E" w:rsidP="00F81A3E">
      <w:pPr>
        <w:pStyle w:val="Paragrafoelenco"/>
        <w:numPr>
          <w:ilvl w:val="0"/>
          <w:numId w:val="2"/>
        </w:numPr>
        <w:rPr>
          <w:rFonts w:cstheme="minorHAnsi"/>
          <w:sz w:val="20"/>
          <w:szCs w:val="20"/>
        </w:rPr>
      </w:pPr>
      <w:r w:rsidRPr="00164662">
        <w:rPr>
          <w:rFonts w:cstheme="minorHAnsi"/>
          <w:sz w:val="20"/>
          <w:szCs w:val="20"/>
        </w:rPr>
        <w:t>Sviluppare il piacere dello “scoprire insieme”</w:t>
      </w:r>
    </w:p>
    <w:p w:rsidR="00F81A3E" w:rsidRPr="00164662" w:rsidRDefault="00C94027" w:rsidP="007C4688">
      <w:pPr>
        <w:pStyle w:val="Paragrafoelenco"/>
        <w:numPr>
          <w:ilvl w:val="0"/>
          <w:numId w:val="2"/>
        </w:numPr>
        <w:rPr>
          <w:rFonts w:cstheme="minorHAnsi"/>
          <w:sz w:val="20"/>
          <w:szCs w:val="20"/>
        </w:rPr>
      </w:pPr>
      <w:r w:rsidRPr="00164662">
        <w:rPr>
          <w:rFonts w:cstheme="minorHAnsi"/>
          <w:sz w:val="20"/>
          <w:szCs w:val="20"/>
        </w:rPr>
        <w:t>Rafforzare la cooperazione e collaborazione</w:t>
      </w:r>
    </w:p>
    <w:p w:rsidR="00164662" w:rsidRDefault="00C94027" w:rsidP="00164662">
      <w:pPr>
        <w:tabs>
          <w:tab w:val="left" w:pos="1965"/>
        </w:tabs>
        <w:rPr>
          <w:rFonts w:cstheme="minorHAnsi"/>
          <w:sz w:val="20"/>
          <w:szCs w:val="20"/>
          <w:u w:val="single"/>
        </w:rPr>
      </w:pPr>
      <w:r w:rsidRPr="00164662">
        <w:rPr>
          <w:rFonts w:cstheme="minorHAnsi"/>
          <w:sz w:val="20"/>
          <w:szCs w:val="20"/>
          <w:u w:val="single"/>
        </w:rPr>
        <w:t>SVOLGIMENTO</w:t>
      </w:r>
    </w:p>
    <w:p w:rsidR="00164662" w:rsidRPr="00164662" w:rsidRDefault="005C02CB" w:rsidP="00164662">
      <w:pPr>
        <w:tabs>
          <w:tab w:val="left" w:pos="1965"/>
        </w:tabs>
        <w:rPr>
          <w:rFonts w:cstheme="minorHAnsi"/>
          <w:sz w:val="20"/>
          <w:szCs w:val="20"/>
          <w:u w:val="single"/>
        </w:rPr>
      </w:pPr>
      <w:r w:rsidRPr="00164662">
        <w:rPr>
          <w:rFonts w:cstheme="minorHAnsi"/>
          <w:sz w:val="20"/>
          <w:szCs w:val="20"/>
        </w:rPr>
        <w:t>Il percorso di conoscenza prenderà avvio dall’osservazione diretta dei fenomeni, dall’esplorazione attiva dei materiali, dalla ricerca-azione, dalla sperimentazione. Si porrà dunque particolare attenzione al dare “tempo” all’esperienza creando le condizioni necessarie perché ciascuno possa esprimersi con modalità diverse, trovando il canale comunicativo più adatto alla propria personalità, sfruttando le proprie potenzialità e divenendo protagonista del proprio percorso di crescita.</w:t>
      </w:r>
    </w:p>
    <w:p w:rsidR="005C02CB" w:rsidRPr="00164662" w:rsidRDefault="00A60919" w:rsidP="00164662">
      <w:pPr>
        <w:pStyle w:val="NormaleWeb"/>
        <w:shd w:val="clear" w:color="auto" w:fill="FFFFFF"/>
        <w:spacing w:before="0" w:beforeAutospacing="0" w:after="360" w:afterAutospacing="0" w:line="360" w:lineRule="atLeast"/>
        <w:rPr>
          <w:rFonts w:asciiTheme="minorHAnsi" w:hAnsiTheme="minorHAnsi" w:cstheme="minorHAnsi"/>
          <w:sz w:val="20"/>
          <w:szCs w:val="20"/>
        </w:rPr>
      </w:pPr>
      <w:r w:rsidRPr="00164662">
        <w:rPr>
          <w:rFonts w:asciiTheme="minorHAnsi" w:hAnsiTheme="minorHAnsi" w:cstheme="minorHAnsi"/>
          <w:sz w:val="20"/>
          <w:szCs w:val="20"/>
        </w:rPr>
        <w:t>D</w:t>
      </w:r>
      <w:r w:rsidR="004D467A" w:rsidRPr="00164662">
        <w:rPr>
          <w:rFonts w:asciiTheme="minorHAnsi" w:hAnsiTheme="minorHAnsi" w:cstheme="minorHAnsi"/>
          <w:sz w:val="20"/>
          <w:szCs w:val="20"/>
        </w:rPr>
        <w:t>urante l’anno scolastico</w:t>
      </w:r>
      <w:r w:rsidR="005C02CB" w:rsidRPr="00164662">
        <w:rPr>
          <w:rFonts w:asciiTheme="minorHAnsi" w:hAnsiTheme="minorHAnsi" w:cstheme="minorHAnsi"/>
          <w:sz w:val="20"/>
          <w:szCs w:val="20"/>
        </w:rPr>
        <w:t xml:space="preserve"> l’amico Leo</w:t>
      </w:r>
      <w:r w:rsidRPr="00164662">
        <w:rPr>
          <w:rFonts w:asciiTheme="minorHAnsi" w:hAnsiTheme="minorHAnsi" w:cstheme="minorHAnsi"/>
          <w:sz w:val="20"/>
          <w:szCs w:val="20"/>
        </w:rPr>
        <w:t xml:space="preserve"> ci </w:t>
      </w:r>
      <w:r w:rsidR="005C02CB" w:rsidRPr="00164662">
        <w:rPr>
          <w:rFonts w:asciiTheme="minorHAnsi" w:hAnsiTheme="minorHAnsi" w:cstheme="minorHAnsi"/>
          <w:sz w:val="20"/>
          <w:szCs w:val="20"/>
        </w:rPr>
        <w:t>porterà con la sua valigia alla scoperta delle sue invenzioni, che hanno lasciato il segno nella storia.</w:t>
      </w:r>
      <w:r w:rsidR="00164662">
        <w:rPr>
          <w:rFonts w:asciiTheme="minorHAnsi" w:hAnsiTheme="minorHAnsi" w:cstheme="minorHAnsi"/>
          <w:sz w:val="20"/>
          <w:szCs w:val="20"/>
        </w:rPr>
        <w:t xml:space="preserve"> </w:t>
      </w:r>
      <w:r w:rsidR="00E501AB" w:rsidRPr="00164662">
        <w:rPr>
          <w:rFonts w:asciiTheme="minorHAnsi" w:hAnsiTheme="minorHAnsi" w:cstheme="minorHAnsi"/>
          <w:sz w:val="20"/>
          <w:szCs w:val="20"/>
        </w:rPr>
        <w:t>Il progetto si svolgerà indicativamente da ottobre a</w:t>
      </w:r>
      <w:r w:rsidRPr="00164662">
        <w:rPr>
          <w:rFonts w:asciiTheme="minorHAnsi" w:hAnsiTheme="minorHAnsi" w:cstheme="minorHAnsi"/>
          <w:sz w:val="20"/>
          <w:szCs w:val="20"/>
        </w:rPr>
        <w:t xml:space="preserve"> maggio, con cadenza</w:t>
      </w:r>
      <w:r w:rsidR="00FD59AB" w:rsidRPr="00164662">
        <w:rPr>
          <w:rFonts w:asciiTheme="minorHAnsi" w:hAnsiTheme="minorHAnsi" w:cstheme="minorHAnsi"/>
          <w:sz w:val="20"/>
          <w:szCs w:val="20"/>
        </w:rPr>
        <w:t xml:space="preserve"> settimana</w:t>
      </w:r>
      <w:r w:rsidRPr="00164662">
        <w:rPr>
          <w:rFonts w:asciiTheme="minorHAnsi" w:hAnsiTheme="minorHAnsi" w:cstheme="minorHAnsi"/>
          <w:sz w:val="20"/>
          <w:szCs w:val="20"/>
        </w:rPr>
        <w:t>le</w:t>
      </w:r>
      <w:r w:rsidR="005C02CB" w:rsidRPr="00164662">
        <w:rPr>
          <w:rFonts w:asciiTheme="minorHAnsi" w:hAnsiTheme="minorHAnsi" w:cstheme="minorHAnsi"/>
          <w:sz w:val="20"/>
          <w:szCs w:val="20"/>
        </w:rPr>
        <w:t xml:space="preserve"> e v</w:t>
      </w:r>
      <w:r w:rsidR="00E501AB" w:rsidRPr="00164662">
        <w:rPr>
          <w:rFonts w:asciiTheme="minorHAnsi" w:hAnsiTheme="minorHAnsi" w:cstheme="minorHAnsi"/>
          <w:sz w:val="20"/>
          <w:szCs w:val="20"/>
        </w:rPr>
        <w:t>errà suddiv</w:t>
      </w:r>
      <w:r w:rsidR="005C02CB" w:rsidRPr="00164662">
        <w:rPr>
          <w:rFonts w:asciiTheme="minorHAnsi" w:hAnsiTheme="minorHAnsi" w:cstheme="minorHAnsi"/>
          <w:sz w:val="20"/>
          <w:szCs w:val="20"/>
        </w:rPr>
        <w:t>iso in d</w:t>
      </w:r>
      <w:r w:rsidRPr="00164662">
        <w:rPr>
          <w:rFonts w:asciiTheme="minorHAnsi" w:hAnsiTheme="minorHAnsi" w:cstheme="minorHAnsi"/>
          <w:sz w:val="20"/>
          <w:szCs w:val="20"/>
        </w:rPr>
        <w:t xml:space="preserve">iverse </w:t>
      </w:r>
      <w:r w:rsidR="002B58EA" w:rsidRPr="00164662">
        <w:rPr>
          <w:rFonts w:asciiTheme="minorHAnsi" w:hAnsiTheme="minorHAnsi" w:cstheme="minorHAnsi"/>
          <w:sz w:val="20"/>
          <w:szCs w:val="20"/>
        </w:rPr>
        <w:t>proposte</w:t>
      </w:r>
      <w:r w:rsidRPr="00164662">
        <w:rPr>
          <w:rFonts w:asciiTheme="minorHAnsi" w:hAnsiTheme="minorHAnsi" w:cstheme="minorHAnsi"/>
          <w:sz w:val="20"/>
          <w:szCs w:val="20"/>
        </w:rPr>
        <w:t xml:space="preserve"> operative.</w:t>
      </w:r>
      <w:r w:rsidR="00BD3A3F" w:rsidRPr="00164662">
        <w:rPr>
          <w:rFonts w:asciiTheme="minorHAnsi" w:hAnsiTheme="minorHAnsi" w:cstheme="minorHAnsi"/>
          <w:sz w:val="20"/>
          <w:szCs w:val="20"/>
        </w:rPr>
        <w:t xml:space="preserve"> </w:t>
      </w:r>
    </w:p>
    <w:p w:rsidR="005C02CB" w:rsidRPr="00164662" w:rsidRDefault="005C02CB" w:rsidP="007C4688">
      <w:pPr>
        <w:rPr>
          <w:rFonts w:cstheme="minorHAnsi"/>
          <w:sz w:val="20"/>
          <w:szCs w:val="20"/>
        </w:rPr>
      </w:pPr>
      <w:r w:rsidRPr="00164662">
        <w:rPr>
          <w:rFonts w:cstheme="minorHAnsi"/>
          <w:sz w:val="20"/>
          <w:szCs w:val="20"/>
        </w:rPr>
        <w:t xml:space="preserve">Leonardo da Vinci era pittore, scultore, inventore, ingegnere, </w:t>
      </w:r>
      <w:r w:rsidR="007F3048" w:rsidRPr="00164662">
        <w:rPr>
          <w:rFonts w:cstheme="minorHAnsi"/>
          <w:sz w:val="20"/>
          <w:szCs w:val="20"/>
        </w:rPr>
        <w:t xml:space="preserve">architetto, </w:t>
      </w:r>
      <w:r w:rsidRPr="00164662">
        <w:rPr>
          <w:rFonts w:cstheme="minorHAnsi"/>
          <w:sz w:val="20"/>
          <w:szCs w:val="20"/>
        </w:rPr>
        <w:t xml:space="preserve">poeta, botanico, … quindi prenderemo spunto da ogni diversa disciplina </w:t>
      </w:r>
      <w:r w:rsidR="007F3048" w:rsidRPr="00164662">
        <w:rPr>
          <w:rFonts w:cstheme="minorHAnsi"/>
          <w:sz w:val="20"/>
          <w:szCs w:val="20"/>
        </w:rPr>
        <w:t>per cadenzare le nostre proposte</w:t>
      </w:r>
      <w:r w:rsidRPr="00164662">
        <w:rPr>
          <w:rFonts w:cstheme="minorHAnsi"/>
          <w:sz w:val="20"/>
          <w:szCs w:val="20"/>
        </w:rPr>
        <w:t>.</w:t>
      </w:r>
    </w:p>
    <w:p w:rsidR="002705EC" w:rsidRPr="00164662" w:rsidRDefault="007F3048" w:rsidP="002705EC">
      <w:pPr>
        <w:rPr>
          <w:rFonts w:cstheme="minorHAnsi"/>
          <w:sz w:val="20"/>
          <w:szCs w:val="20"/>
        </w:rPr>
      </w:pPr>
      <w:r w:rsidRPr="00164662">
        <w:rPr>
          <w:rFonts w:cstheme="minorHAnsi"/>
          <w:sz w:val="20"/>
          <w:szCs w:val="20"/>
        </w:rPr>
        <w:t>Conosceremo la Gioconda, il paracadute, la macchina volante, la bicicletta, …e tante altre invenzioni.</w:t>
      </w:r>
      <w:r w:rsidR="00164662" w:rsidRPr="00164662">
        <w:rPr>
          <w:rFonts w:cstheme="minorHAnsi"/>
          <w:sz w:val="20"/>
          <w:szCs w:val="20"/>
        </w:rPr>
        <w:t xml:space="preserve"> </w:t>
      </w:r>
      <w:r w:rsidR="002705EC" w:rsidRPr="00164662">
        <w:rPr>
          <w:rFonts w:cstheme="minorHAnsi"/>
          <w:sz w:val="20"/>
          <w:szCs w:val="20"/>
        </w:rPr>
        <w:t>L’interesse sarà</w:t>
      </w:r>
      <w:r w:rsidR="00BD3A3F" w:rsidRPr="00164662">
        <w:rPr>
          <w:rFonts w:cstheme="minorHAnsi"/>
          <w:sz w:val="20"/>
          <w:szCs w:val="20"/>
        </w:rPr>
        <w:t xml:space="preserve"> rivolto a far sperimentare i bamb</w:t>
      </w:r>
      <w:r w:rsidRPr="00164662">
        <w:rPr>
          <w:rFonts w:cstheme="minorHAnsi"/>
          <w:sz w:val="20"/>
          <w:szCs w:val="20"/>
        </w:rPr>
        <w:t xml:space="preserve">ini attraverso attività manuali-pratiche </w:t>
      </w:r>
      <w:r w:rsidR="00BD3A3F" w:rsidRPr="00164662">
        <w:rPr>
          <w:rFonts w:cstheme="minorHAnsi"/>
          <w:sz w:val="20"/>
          <w:szCs w:val="20"/>
        </w:rPr>
        <w:t>e grafico-pittoriche.</w:t>
      </w:r>
    </w:p>
    <w:p w:rsidR="007C4688" w:rsidRPr="00164662" w:rsidRDefault="007C4688" w:rsidP="007C4688">
      <w:pPr>
        <w:rPr>
          <w:rFonts w:cstheme="minorHAnsi"/>
          <w:sz w:val="20"/>
          <w:szCs w:val="20"/>
        </w:rPr>
      </w:pPr>
      <w:r w:rsidRPr="00164662">
        <w:rPr>
          <w:rFonts w:cstheme="minorHAnsi"/>
          <w:sz w:val="20"/>
          <w:szCs w:val="20"/>
          <w:u w:val="single"/>
        </w:rPr>
        <w:t xml:space="preserve">DOCUMENTAZIONE </w:t>
      </w:r>
    </w:p>
    <w:p w:rsidR="007C4688" w:rsidRPr="00164662" w:rsidRDefault="007C4688" w:rsidP="007C4688">
      <w:pPr>
        <w:rPr>
          <w:rFonts w:cstheme="minorHAnsi"/>
          <w:sz w:val="20"/>
          <w:szCs w:val="20"/>
        </w:rPr>
      </w:pPr>
      <w:r w:rsidRPr="00164662">
        <w:rPr>
          <w:rFonts w:cstheme="minorHAnsi"/>
          <w:sz w:val="20"/>
          <w:szCs w:val="20"/>
        </w:rPr>
        <w:t xml:space="preserve">Le esperienze, ove possibile, saranno documentate attraverso foto, video e piccole esposizioni dei lavori e/o dei materiali all’ingresso. </w:t>
      </w:r>
    </w:p>
    <w:p w:rsidR="007C4688" w:rsidRPr="00164662" w:rsidRDefault="007C4688" w:rsidP="007C4688">
      <w:pPr>
        <w:rPr>
          <w:rFonts w:cstheme="minorHAnsi"/>
          <w:sz w:val="20"/>
          <w:szCs w:val="20"/>
        </w:rPr>
      </w:pPr>
      <w:r w:rsidRPr="00164662">
        <w:rPr>
          <w:rFonts w:cstheme="minorHAnsi"/>
          <w:sz w:val="20"/>
          <w:szCs w:val="20"/>
        </w:rPr>
        <w:t>Alcuni lavori verranno raccolti e</w:t>
      </w:r>
      <w:r w:rsidR="00BD3A3F" w:rsidRPr="00164662">
        <w:rPr>
          <w:rFonts w:cstheme="minorHAnsi"/>
          <w:sz w:val="20"/>
          <w:szCs w:val="20"/>
        </w:rPr>
        <w:t xml:space="preserve"> conservati da portare a casa</w:t>
      </w:r>
      <w:r w:rsidRPr="00164662">
        <w:rPr>
          <w:rFonts w:cstheme="minorHAnsi"/>
          <w:sz w:val="20"/>
          <w:szCs w:val="20"/>
        </w:rPr>
        <w:t>.</w:t>
      </w:r>
    </w:p>
    <w:p w:rsidR="007C4688" w:rsidRPr="00164662" w:rsidRDefault="007C4688" w:rsidP="007C4688">
      <w:pPr>
        <w:rPr>
          <w:rFonts w:cstheme="minorHAnsi"/>
          <w:sz w:val="20"/>
          <w:szCs w:val="20"/>
          <w:u w:val="single"/>
        </w:rPr>
      </w:pPr>
      <w:r w:rsidRPr="00164662">
        <w:rPr>
          <w:rFonts w:cstheme="minorHAnsi"/>
          <w:sz w:val="20"/>
          <w:szCs w:val="20"/>
          <w:u w:val="single"/>
        </w:rPr>
        <w:t>VERIFICA E VALUTAZIONE</w:t>
      </w:r>
    </w:p>
    <w:p w:rsidR="00164662" w:rsidRPr="00164662" w:rsidRDefault="00164662" w:rsidP="00220557">
      <w:pPr>
        <w:rPr>
          <w:rFonts w:cstheme="minorHAnsi"/>
          <w:sz w:val="20"/>
          <w:szCs w:val="20"/>
        </w:rPr>
      </w:pPr>
      <w:r w:rsidRPr="00164662">
        <w:rPr>
          <w:rFonts w:cstheme="minorHAnsi"/>
          <w:sz w:val="20"/>
          <w:szCs w:val="20"/>
        </w:rPr>
        <w:t>La valutazione ha</w:t>
      </w:r>
      <w:r w:rsidR="007F3048" w:rsidRPr="00164662">
        <w:rPr>
          <w:rFonts w:cstheme="minorHAnsi"/>
          <w:sz w:val="20"/>
          <w:szCs w:val="20"/>
        </w:rPr>
        <w:t xml:space="preserve"> carattere form</w:t>
      </w:r>
      <w:r w:rsidRPr="00164662">
        <w:rPr>
          <w:rFonts w:cstheme="minorHAnsi"/>
          <w:sz w:val="20"/>
          <w:szCs w:val="20"/>
        </w:rPr>
        <w:t>ativo</w:t>
      </w:r>
      <w:r w:rsidR="007F3048" w:rsidRPr="00164662">
        <w:rPr>
          <w:rFonts w:cstheme="minorHAnsi"/>
          <w:sz w:val="20"/>
          <w:szCs w:val="20"/>
        </w:rPr>
        <w:t>, descrive e documenta i processi di crescita, evita</w:t>
      </w:r>
      <w:r w:rsidRPr="00164662">
        <w:rPr>
          <w:rFonts w:cstheme="minorHAnsi"/>
          <w:sz w:val="20"/>
          <w:szCs w:val="20"/>
        </w:rPr>
        <w:t>ndo</w:t>
      </w:r>
      <w:r w:rsidR="007F3048" w:rsidRPr="00164662">
        <w:rPr>
          <w:rFonts w:cstheme="minorHAnsi"/>
          <w:sz w:val="20"/>
          <w:szCs w:val="20"/>
        </w:rPr>
        <w:t xml:space="preserve"> di classificare e giudicare le p</w:t>
      </w:r>
      <w:r w:rsidRPr="00164662">
        <w:rPr>
          <w:rFonts w:cstheme="minorHAnsi"/>
          <w:sz w:val="20"/>
          <w:szCs w:val="20"/>
        </w:rPr>
        <w:t>restazioni dei bambini. È</w:t>
      </w:r>
      <w:r w:rsidR="007F3048" w:rsidRPr="00164662">
        <w:rPr>
          <w:rFonts w:cstheme="minorHAnsi"/>
          <w:sz w:val="20"/>
          <w:szCs w:val="20"/>
        </w:rPr>
        <w:t xml:space="preserve"> orientata ad esplorare e incoraggi</w:t>
      </w:r>
      <w:r w:rsidRPr="00164662">
        <w:rPr>
          <w:rFonts w:cstheme="minorHAnsi"/>
          <w:sz w:val="20"/>
          <w:szCs w:val="20"/>
        </w:rPr>
        <w:t>are lo sviluppo delle</w:t>
      </w:r>
      <w:r w:rsidR="007F3048" w:rsidRPr="00164662">
        <w:rPr>
          <w:rFonts w:cstheme="minorHAnsi"/>
          <w:sz w:val="20"/>
          <w:szCs w:val="20"/>
        </w:rPr>
        <w:t xml:space="preserve"> potenzial</w:t>
      </w:r>
      <w:r w:rsidRPr="00164662">
        <w:rPr>
          <w:rFonts w:cstheme="minorHAnsi"/>
          <w:sz w:val="20"/>
          <w:szCs w:val="20"/>
        </w:rPr>
        <w:t>ità.</w:t>
      </w:r>
    </w:p>
    <w:p w:rsidR="00164662" w:rsidRPr="00164662" w:rsidRDefault="007F3048" w:rsidP="00220557">
      <w:pPr>
        <w:rPr>
          <w:rFonts w:cstheme="minorHAnsi"/>
          <w:sz w:val="20"/>
          <w:szCs w:val="20"/>
        </w:rPr>
      </w:pPr>
      <w:r w:rsidRPr="00164662">
        <w:rPr>
          <w:rFonts w:cstheme="minorHAnsi"/>
          <w:sz w:val="20"/>
          <w:szCs w:val="20"/>
        </w:rPr>
        <w:t xml:space="preserve">La valutazione avverrà attraverso l’osservazione </w:t>
      </w:r>
    </w:p>
    <w:p w:rsidR="00164662" w:rsidRPr="00164662" w:rsidRDefault="007F3048" w:rsidP="00164662">
      <w:pPr>
        <w:pStyle w:val="Paragrafoelenco"/>
        <w:numPr>
          <w:ilvl w:val="0"/>
          <w:numId w:val="2"/>
        </w:numPr>
        <w:rPr>
          <w:rFonts w:cstheme="minorHAnsi"/>
          <w:sz w:val="20"/>
          <w:szCs w:val="20"/>
        </w:rPr>
      </w:pPr>
      <w:r w:rsidRPr="00164662">
        <w:rPr>
          <w:rFonts w:cstheme="minorHAnsi"/>
          <w:sz w:val="20"/>
          <w:szCs w:val="20"/>
        </w:rPr>
        <w:t xml:space="preserve"> Iniziale</w:t>
      </w:r>
      <w:r w:rsidR="00164662" w:rsidRPr="00164662">
        <w:rPr>
          <w:rFonts w:cstheme="minorHAnsi"/>
          <w:sz w:val="20"/>
          <w:szCs w:val="20"/>
        </w:rPr>
        <w:t>,</w:t>
      </w:r>
      <w:r w:rsidRPr="00164662">
        <w:rPr>
          <w:rFonts w:cstheme="minorHAnsi"/>
          <w:sz w:val="20"/>
          <w:szCs w:val="20"/>
        </w:rPr>
        <w:t xml:space="preserve"> per delineare un qu</w:t>
      </w:r>
      <w:r w:rsidR="00164662" w:rsidRPr="00164662">
        <w:rPr>
          <w:rFonts w:cstheme="minorHAnsi"/>
          <w:sz w:val="20"/>
          <w:szCs w:val="20"/>
        </w:rPr>
        <w:t xml:space="preserve">adro delle competenze </w:t>
      </w:r>
      <w:r w:rsidRPr="00164662">
        <w:rPr>
          <w:rFonts w:cstheme="minorHAnsi"/>
          <w:sz w:val="20"/>
          <w:szCs w:val="20"/>
        </w:rPr>
        <w:t>all’inizio di un percorso didattico;</w:t>
      </w:r>
    </w:p>
    <w:p w:rsidR="00164662" w:rsidRPr="00164662" w:rsidRDefault="007F3048" w:rsidP="00164662">
      <w:pPr>
        <w:pStyle w:val="Paragrafoelenco"/>
        <w:numPr>
          <w:ilvl w:val="0"/>
          <w:numId w:val="2"/>
        </w:numPr>
        <w:rPr>
          <w:rFonts w:cstheme="minorHAnsi"/>
          <w:sz w:val="20"/>
          <w:szCs w:val="20"/>
        </w:rPr>
      </w:pPr>
      <w:r w:rsidRPr="00164662">
        <w:rPr>
          <w:rFonts w:cstheme="minorHAnsi"/>
          <w:sz w:val="20"/>
          <w:szCs w:val="20"/>
        </w:rPr>
        <w:t xml:space="preserve"> In itinere</w:t>
      </w:r>
      <w:r w:rsidR="00164662" w:rsidRPr="00164662">
        <w:rPr>
          <w:rFonts w:cstheme="minorHAnsi"/>
          <w:sz w:val="20"/>
          <w:szCs w:val="20"/>
        </w:rPr>
        <w:t xml:space="preserve">, </w:t>
      </w:r>
      <w:r w:rsidRPr="00164662">
        <w:rPr>
          <w:rFonts w:cstheme="minorHAnsi"/>
          <w:sz w:val="20"/>
          <w:szCs w:val="20"/>
        </w:rPr>
        <w:t>per aggiustare, modificare, individualizzare le proposte e gli interventi successivi;</w:t>
      </w:r>
    </w:p>
    <w:p w:rsidR="007F3048" w:rsidRPr="00164662" w:rsidRDefault="007F3048" w:rsidP="00164662">
      <w:pPr>
        <w:pStyle w:val="Paragrafoelenco"/>
        <w:numPr>
          <w:ilvl w:val="0"/>
          <w:numId w:val="2"/>
        </w:numPr>
        <w:rPr>
          <w:rFonts w:cstheme="minorHAnsi"/>
          <w:sz w:val="20"/>
          <w:szCs w:val="20"/>
        </w:rPr>
      </w:pPr>
      <w:r w:rsidRPr="00164662">
        <w:rPr>
          <w:rFonts w:cstheme="minorHAnsi"/>
          <w:sz w:val="20"/>
          <w:szCs w:val="20"/>
        </w:rPr>
        <w:t xml:space="preserve">  Finale</w:t>
      </w:r>
      <w:r w:rsidR="00164662" w:rsidRPr="00164662">
        <w:rPr>
          <w:rFonts w:cstheme="minorHAnsi"/>
          <w:sz w:val="20"/>
          <w:szCs w:val="20"/>
        </w:rPr>
        <w:t>,</w:t>
      </w:r>
      <w:r w:rsidRPr="00164662">
        <w:rPr>
          <w:rFonts w:cstheme="minorHAnsi"/>
          <w:sz w:val="20"/>
          <w:szCs w:val="20"/>
        </w:rPr>
        <w:t xml:space="preserve"> mirata ad individuare le competenze acquisite, la qualità degli interventi</w:t>
      </w:r>
      <w:r w:rsidR="00164662" w:rsidRPr="00164662">
        <w:rPr>
          <w:rFonts w:cstheme="minorHAnsi"/>
          <w:sz w:val="20"/>
          <w:szCs w:val="20"/>
        </w:rPr>
        <w:t xml:space="preserve"> educativo-</w:t>
      </w:r>
      <w:r w:rsidRPr="00164662">
        <w:rPr>
          <w:rFonts w:cstheme="minorHAnsi"/>
          <w:sz w:val="20"/>
          <w:szCs w:val="20"/>
        </w:rPr>
        <w:t>didattici, il signif</w:t>
      </w:r>
      <w:r w:rsidR="00164662" w:rsidRPr="00164662">
        <w:rPr>
          <w:rFonts w:cstheme="minorHAnsi"/>
          <w:sz w:val="20"/>
          <w:szCs w:val="20"/>
        </w:rPr>
        <w:t xml:space="preserve">icato dell’esperienza </w:t>
      </w:r>
      <w:r w:rsidRPr="00164662">
        <w:rPr>
          <w:rFonts w:cstheme="minorHAnsi"/>
          <w:sz w:val="20"/>
          <w:szCs w:val="20"/>
        </w:rPr>
        <w:t>nella sua globalità.</w:t>
      </w:r>
    </w:p>
    <w:p w:rsidR="00164662" w:rsidRPr="00164662" w:rsidRDefault="00164662" w:rsidP="00220557">
      <w:pPr>
        <w:rPr>
          <w:rFonts w:cstheme="minorHAnsi"/>
          <w:sz w:val="20"/>
          <w:szCs w:val="20"/>
        </w:rPr>
      </w:pPr>
      <w:bookmarkStart w:id="0" w:name="_GoBack"/>
      <w:bookmarkEnd w:id="0"/>
    </w:p>
    <w:sectPr w:rsidR="00164662" w:rsidRPr="00164662" w:rsidSect="00FA1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650"/>
    <w:multiLevelType w:val="hybridMultilevel"/>
    <w:tmpl w:val="5E3EF220"/>
    <w:lvl w:ilvl="0" w:tplc="7A348C9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891F91"/>
    <w:multiLevelType w:val="hybridMultilevel"/>
    <w:tmpl w:val="932A3F40"/>
    <w:lvl w:ilvl="0" w:tplc="95E4B1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E02685"/>
    <w:multiLevelType w:val="hybridMultilevel"/>
    <w:tmpl w:val="2E7830EA"/>
    <w:lvl w:ilvl="0" w:tplc="FF1EBA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C100BC"/>
    <w:multiLevelType w:val="hybridMultilevel"/>
    <w:tmpl w:val="3D02F8BA"/>
    <w:lvl w:ilvl="0" w:tplc="C70CADC0">
      <w:numFmt w:val="bullet"/>
      <w:lvlText w:val="-"/>
      <w:lvlJc w:val="left"/>
      <w:pPr>
        <w:ind w:left="720" w:hanging="360"/>
      </w:pPr>
      <w:rPr>
        <w:rFonts w:ascii="Andalus" w:eastAsiaTheme="minorHAnsi" w:hAnsi="Andalus" w:cs="Andalu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57"/>
    <w:rsid w:val="00012D4C"/>
    <w:rsid w:val="00052793"/>
    <w:rsid w:val="0009712E"/>
    <w:rsid w:val="000F0D5B"/>
    <w:rsid w:val="00164662"/>
    <w:rsid w:val="00220557"/>
    <w:rsid w:val="002705EC"/>
    <w:rsid w:val="002B58EA"/>
    <w:rsid w:val="003E2F6D"/>
    <w:rsid w:val="004D467A"/>
    <w:rsid w:val="005C02CB"/>
    <w:rsid w:val="005F4DBE"/>
    <w:rsid w:val="00765F41"/>
    <w:rsid w:val="007847B2"/>
    <w:rsid w:val="007C4688"/>
    <w:rsid w:val="007F3048"/>
    <w:rsid w:val="00832EFC"/>
    <w:rsid w:val="008B19B8"/>
    <w:rsid w:val="008B52CB"/>
    <w:rsid w:val="009C7CA6"/>
    <w:rsid w:val="00A60919"/>
    <w:rsid w:val="00B56258"/>
    <w:rsid w:val="00BD3A3F"/>
    <w:rsid w:val="00BD6598"/>
    <w:rsid w:val="00C94027"/>
    <w:rsid w:val="00D17118"/>
    <w:rsid w:val="00D8240A"/>
    <w:rsid w:val="00E308C3"/>
    <w:rsid w:val="00E501AB"/>
    <w:rsid w:val="00EC47E8"/>
    <w:rsid w:val="00EE567A"/>
    <w:rsid w:val="00F54791"/>
    <w:rsid w:val="00F81A3E"/>
    <w:rsid w:val="00FA19E3"/>
    <w:rsid w:val="00FB71D8"/>
    <w:rsid w:val="00FD5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99BD"/>
  <w15:docId w15:val="{A083131B-1009-4109-9289-1FA98020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7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0557"/>
    <w:pPr>
      <w:ind w:left="720"/>
      <w:contextualSpacing/>
    </w:pPr>
  </w:style>
  <w:style w:type="paragraph" w:styleId="Testofumetto">
    <w:name w:val="Balloon Text"/>
    <w:basedOn w:val="Normale"/>
    <w:link w:val="TestofumettoCarattere"/>
    <w:uiPriority w:val="99"/>
    <w:semiHidden/>
    <w:unhideWhenUsed/>
    <w:rsid w:val="00E308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08C3"/>
    <w:rPr>
      <w:rFonts w:ascii="Segoe UI" w:hAnsi="Segoe UI" w:cs="Segoe UI"/>
      <w:sz w:val="18"/>
      <w:szCs w:val="18"/>
    </w:rPr>
  </w:style>
  <w:style w:type="paragraph" w:styleId="NormaleWeb">
    <w:name w:val="Normal (Web)"/>
    <w:basedOn w:val="Normale"/>
    <w:uiPriority w:val="99"/>
    <w:unhideWhenUsed/>
    <w:rsid w:val="00F81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9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foppiani</dc:creator>
  <cp:keywords/>
  <dc:description/>
  <cp:lastModifiedBy>Utente</cp:lastModifiedBy>
  <cp:revision>4</cp:revision>
  <cp:lastPrinted>2023-05-14T19:06:00Z</cp:lastPrinted>
  <dcterms:created xsi:type="dcterms:W3CDTF">2023-05-14T10:28:00Z</dcterms:created>
  <dcterms:modified xsi:type="dcterms:W3CDTF">2023-05-14T19:07:00Z</dcterms:modified>
</cp:coreProperties>
</file>